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2901" w:type="dxa"/>
        <w:tblInd w:w="-743" w:type="dxa"/>
        <w:tblLook w:val="01E0" w:firstRow="1" w:lastRow="1" w:firstColumn="1" w:lastColumn="1" w:noHBand="0" w:noVBand="0"/>
      </w:tblPr>
      <w:tblGrid>
        <w:gridCol w:w="3119"/>
        <w:gridCol w:w="1418"/>
        <w:gridCol w:w="3583"/>
        <w:gridCol w:w="1418"/>
        <w:gridCol w:w="1945"/>
        <w:gridCol w:w="1418"/>
      </w:tblGrid>
      <w:tr w:rsidR="00F31AFC" w:rsidRPr="00FA1EBB" w:rsidTr="004D0A14">
        <w:trPr>
          <w:gridAfter w:val="1"/>
          <w:wAfter w:w="1418"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gridSpan w:val="2"/>
          </w:tcPr>
          <w:p w:rsidR="00F31AFC" w:rsidRPr="00F31AFC" w:rsidRDefault="00F31AFC" w:rsidP="00F31AFC">
            <w:pPr>
              <w:rPr>
                <w:rFonts w:ascii="Courier New" w:hAnsi="Courier New" w:cs="Courier New"/>
                <w:color w:val="FF0000"/>
                <w:sz w:val="26"/>
                <w:szCs w:val="26"/>
              </w:rPr>
            </w:pPr>
          </w:p>
        </w:tc>
      </w:tr>
      <w:tr w:rsidR="00F31AFC" w:rsidRPr="00FA1EBB" w:rsidTr="004D0A14">
        <w:trPr>
          <w:gridAfter w:val="1"/>
          <w:wAfter w:w="1418" w:type="dxa"/>
        </w:trPr>
        <w:tc>
          <w:tcPr>
            <w:tcW w:w="8120" w:type="dxa"/>
            <w:gridSpan w:val="3"/>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gridSpan w:val="2"/>
          </w:tcPr>
          <w:p w:rsidR="00F31AFC" w:rsidRPr="00F31AFC" w:rsidRDefault="00F31AFC" w:rsidP="00F31AFC">
            <w:pPr>
              <w:pStyle w:val="a3"/>
              <w:rPr>
                <w:rFonts w:cs="Courier New"/>
                <w:color w:val="FF0000"/>
                <w:szCs w:val="26"/>
              </w:rPr>
            </w:pPr>
          </w:p>
        </w:tc>
      </w:tr>
      <w:tr w:rsidR="00F31AFC" w:rsidRPr="00FA1EBB" w:rsidTr="004D0A14">
        <w:tc>
          <w:tcPr>
            <w:tcW w:w="4537" w:type="dxa"/>
            <w:gridSpan w:val="2"/>
          </w:tcPr>
          <w:p w:rsidR="00F31AFC" w:rsidRDefault="00B60E55" w:rsidP="00E24E1A">
            <w:pPr>
              <w:rPr>
                <w:rFonts w:ascii="Courier New" w:hAnsi="Courier New" w:cs="Courier New"/>
                <w:sz w:val="26"/>
                <w:szCs w:val="26"/>
              </w:rPr>
            </w:pPr>
            <w:r>
              <w:rPr>
                <w:rFonts w:ascii="Courier New" w:hAnsi="Courier New" w:cs="Courier New"/>
                <w:sz w:val="26"/>
                <w:szCs w:val="26"/>
              </w:rPr>
              <w:t>28</w:t>
            </w:r>
            <w:r w:rsidR="004D0A14">
              <w:rPr>
                <w:rFonts w:ascii="Courier New" w:hAnsi="Courier New" w:cs="Courier New"/>
                <w:sz w:val="26"/>
                <w:szCs w:val="26"/>
              </w:rPr>
              <w:t xml:space="preserve"> </w:t>
            </w:r>
            <w:r w:rsidR="0081552B">
              <w:rPr>
                <w:rFonts w:ascii="Courier New" w:hAnsi="Courier New" w:cs="Courier New"/>
                <w:sz w:val="26"/>
                <w:szCs w:val="26"/>
              </w:rPr>
              <w:t>сентября</w:t>
            </w:r>
            <w:r w:rsidR="00451A36" w:rsidRPr="00451A36">
              <w:rPr>
                <w:rFonts w:ascii="Courier New" w:hAnsi="Courier New" w:cs="Courier New"/>
                <w:sz w:val="26"/>
                <w:szCs w:val="26"/>
              </w:rPr>
              <w:t xml:space="preserve"> </w:t>
            </w:r>
          </w:p>
          <w:p w:rsidR="00B60E55" w:rsidRPr="00451A36" w:rsidRDefault="007B2353" w:rsidP="00E24E1A">
            <w:pPr>
              <w:rPr>
                <w:rFonts w:ascii="Courier New" w:hAnsi="Courier New" w:cs="Courier New"/>
                <w:sz w:val="26"/>
                <w:szCs w:val="26"/>
              </w:rPr>
            </w:pPr>
            <w:r>
              <w:rPr>
                <w:rFonts w:ascii="Courier New" w:hAnsi="Courier New" w:cs="Courier New"/>
                <w:sz w:val="26"/>
                <w:szCs w:val="26"/>
              </w:rPr>
              <w:t>15.00-16.00</w:t>
            </w:r>
          </w:p>
          <w:p w:rsidR="0081552B" w:rsidRDefault="007B2353" w:rsidP="00E24E1A">
            <w:pPr>
              <w:rPr>
                <w:rFonts w:ascii="Courier New" w:hAnsi="Courier New" w:cs="Courier New"/>
                <w:sz w:val="26"/>
                <w:szCs w:val="26"/>
              </w:rPr>
            </w:pPr>
            <w:r w:rsidRPr="007B2353">
              <w:rPr>
                <w:rFonts w:ascii="Courier New" w:hAnsi="Courier New" w:cs="Courier New"/>
                <w:sz w:val="26"/>
                <w:szCs w:val="26"/>
              </w:rPr>
              <w:t>2-й Тушинский пр., д. 8</w:t>
            </w:r>
          </w:p>
          <w:p w:rsidR="0081552B" w:rsidRDefault="0081552B" w:rsidP="00E24E1A">
            <w:pPr>
              <w:rPr>
                <w:rFonts w:ascii="Courier New" w:hAnsi="Courier New" w:cs="Courier New"/>
                <w:sz w:val="26"/>
                <w:szCs w:val="26"/>
              </w:rPr>
            </w:pPr>
          </w:p>
          <w:p w:rsidR="007B2353" w:rsidRDefault="007B2353" w:rsidP="00E24E1A">
            <w:pPr>
              <w:rPr>
                <w:rFonts w:ascii="Courier New" w:hAnsi="Courier New" w:cs="Courier New"/>
                <w:sz w:val="26"/>
                <w:szCs w:val="26"/>
              </w:rPr>
            </w:pPr>
          </w:p>
          <w:p w:rsidR="007B2353" w:rsidRDefault="007B2353" w:rsidP="00E24E1A">
            <w:pPr>
              <w:rPr>
                <w:rFonts w:ascii="Courier New" w:hAnsi="Courier New" w:cs="Courier New"/>
                <w:sz w:val="26"/>
                <w:szCs w:val="26"/>
              </w:rPr>
            </w:pPr>
          </w:p>
          <w:p w:rsidR="000E6D98" w:rsidRDefault="00B60E55" w:rsidP="000E6D98">
            <w:pPr>
              <w:rPr>
                <w:rFonts w:ascii="Courier New" w:hAnsi="Courier New" w:cs="Courier New"/>
                <w:sz w:val="26"/>
                <w:szCs w:val="26"/>
              </w:rPr>
            </w:pPr>
            <w:r>
              <w:rPr>
                <w:rFonts w:ascii="Courier New" w:hAnsi="Courier New" w:cs="Courier New"/>
                <w:sz w:val="26"/>
                <w:szCs w:val="26"/>
              </w:rPr>
              <w:t>28</w:t>
            </w:r>
            <w:r w:rsidR="0081552B">
              <w:rPr>
                <w:rFonts w:ascii="Courier New" w:hAnsi="Courier New" w:cs="Courier New"/>
                <w:sz w:val="26"/>
                <w:szCs w:val="26"/>
              </w:rPr>
              <w:t xml:space="preserve"> сентября</w:t>
            </w:r>
            <w:r w:rsidR="0081552B" w:rsidRPr="00451A36">
              <w:rPr>
                <w:rFonts w:ascii="Courier New" w:hAnsi="Courier New" w:cs="Courier New"/>
                <w:sz w:val="26"/>
                <w:szCs w:val="26"/>
              </w:rPr>
              <w:t xml:space="preserve"> </w:t>
            </w:r>
          </w:p>
          <w:p w:rsidR="00B60E55" w:rsidRDefault="007B2353" w:rsidP="000E6D98">
            <w:pPr>
              <w:rPr>
                <w:rFonts w:ascii="Courier New" w:hAnsi="Courier New" w:cs="Courier New"/>
                <w:sz w:val="26"/>
                <w:szCs w:val="26"/>
              </w:rPr>
            </w:pPr>
            <w:r>
              <w:rPr>
                <w:rFonts w:ascii="Courier New" w:hAnsi="Courier New" w:cs="Courier New"/>
                <w:sz w:val="26"/>
                <w:szCs w:val="26"/>
              </w:rPr>
              <w:t>15.00-16.00</w:t>
            </w:r>
          </w:p>
          <w:p w:rsidR="0081552B" w:rsidRDefault="007B2353" w:rsidP="000E6D98">
            <w:pPr>
              <w:rPr>
                <w:rFonts w:ascii="Courier New" w:hAnsi="Courier New" w:cs="Courier New"/>
                <w:sz w:val="26"/>
                <w:szCs w:val="26"/>
              </w:rPr>
            </w:pPr>
            <w:r w:rsidRPr="007B2353">
              <w:rPr>
                <w:rFonts w:ascii="Courier New" w:hAnsi="Courier New" w:cs="Courier New"/>
                <w:sz w:val="26"/>
                <w:szCs w:val="26"/>
              </w:rPr>
              <w:t>ул. Габричевского, д. 8, корп.1</w:t>
            </w:r>
          </w:p>
          <w:p w:rsidR="004D0A14" w:rsidRDefault="004D0A14" w:rsidP="00E24E1A">
            <w:pPr>
              <w:rPr>
                <w:rFonts w:ascii="Courier New" w:hAnsi="Courier New" w:cs="Courier New"/>
                <w:sz w:val="26"/>
                <w:szCs w:val="26"/>
              </w:rPr>
            </w:pPr>
          </w:p>
          <w:p w:rsidR="0081552B" w:rsidRDefault="0081552B" w:rsidP="00E24E1A">
            <w:pPr>
              <w:rPr>
                <w:rFonts w:ascii="Courier New" w:hAnsi="Courier New" w:cs="Courier New"/>
                <w:sz w:val="26"/>
                <w:szCs w:val="26"/>
              </w:rPr>
            </w:pPr>
          </w:p>
          <w:p w:rsidR="007B2353" w:rsidRDefault="007B2353" w:rsidP="00E24E1A">
            <w:pPr>
              <w:rPr>
                <w:rFonts w:ascii="Courier New" w:hAnsi="Courier New" w:cs="Courier New"/>
                <w:sz w:val="26"/>
                <w:szCs w:val="26"/>
              </w:rPr>
            </w:pPr>
          </w:p>
          <w:p w:rsidR="0081552B" w:rsidRDefault="00B60E55" w:rsidP="0081552B">
            <w:pPr>
              <w:rPr>
                <w:rFonts w:ascii="Courier New" w:hAnsi="Courier New" w:cs="Courier New"/>
                <w:sz w:val="26"/>
                <w:szCs w:val="26"/>
              </w:rPr>
            </w:pPr>
            <w:r>
              <w:rPr>
                <w:rFonts w:ascii="Courier New" w:hAnsi="Courier New" w:cs="Courier New"/>
                <w:sz w:val="26"/>
                <w:szCs w:val="26"/>
              </w:rPr>
              <w:t>28</w:t>
            </w:r>
            <w:r w:rsidR="0081552B">
              <w:rPr>
                <w:rFonts w:ascii="Courier New" w:hAnsi="Courier New" w:cs="Courier New"/>
                <w:sz w:val="26"/>
                <w:szCs w:val="26"/>
              </w:rPr>
              <w:t xml:space="preserve"> сентября</w:t>
            </w:r>
            <w:r w:rsidR="0081552B" w:rsidRPr="00451A36">
              <w:rPr>
                <w:rFonts w:ascii="Courier New" w:hAnsi="Courier New" w:cs="Courier New"/>
                <w:sz w:val="26"/>
                <w:szCs w:val="26"/>
              </w:rPr>
              <w:t xml:space="preserve"> </w:t>
            </w:r>
          </w:p>
          <w:p w:rsidR="00B60E55" w:rsidRDefault="007B2353" w:rsidP="0081552B">
            <w:pPr>
              <w:rPr>
                <w:rFonts w:ascii="Courier New" w:hAnsi="Courier New" w:cs="Courier New"/>
                <w:sz w:val="26"/>
                <w:szCs w:val="26"/>
              </w:rPr>
            </w:pPr>
            <w:r>
              <w:rPr>
                <w:rFonts w:ascii="Courier New" w:hAnsi="Courier New" w:cs="Courier New"/>
                <w:sz w:val="26"/>
                <w:szCs w:val="26"/>
              </w:rPr>
              <w:t>11.00-12.00</w:t>
            </w:r>
          </w:p>
          <w:p w:rsidR="0025386F" w:rsidRDefault="007B2353" w:rsidP="00F24BA7">
            <w:pPr>
              <w:rPr>
                <w:rFonts w:ascii="Courier New" w:hAnsi="Courier New" w:cs="Courier New"/>
                <w:sz w:val="26"/>
                <w:szCs w:val="26"/>
              </w:rPr>
            </w:pPr>
            <w:r w:rsidRPr="007B2353">
              <w:rPr>
                <w:rFonts w:ascii="Courier New" w:hAnsi="Courier New" w:cs="Courier New"/>
                <w:sz w:val="26"/>
                <w:szCs w:val="26"/>
              </w:rPr>
              <w:t>ул. Б. Набережная,  д. 15</w:t>
            </w: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1A529E" w:rsidRDefault="001A529E" w:rsidP="0025386F">
            <w:pPr>
              <w:rPr>
                <w:rFonts w:ascii="Courier New" w:hAnsi="Courier New" w:cs="Courier New"/>
                <w:sz w:val="26"/>
                <w:szCs w:val="26"/>
              </w:rPr>
            </w:pPr>
          </w:p>
          <w:p w:rsidR="0025386F" w:rsidRPr="001C264B" w:rsidRDefault="0025386F" w:rsidP="004D0A14">
            <w:pPr>
              <w:rPr>
                <w:rFonts w:ascii="Courier New" w:hAnsi="Courier New" w:cs="Courier New"/>
                <w:sz w:val="26"/>
                <w:szCs w:val="26"/>
              </w:rPr>
            </w:pPr>
          </w:p>
        </w:tc>
        <w:tc>
          <w:tcPr>
            <w:tcW w:w="5001" w:type="dxa"/>
            <w:gridSpan w:val="2"/>
          </w:tcPr>
          <w:p w:rsidR="004D0A14" w:rsidRDefault="004D0A14"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81552B" w:rsidRPr="004D0A14" w:rsidRDefault="007B2353"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7B2353">
              <w:rPr>
                <w:rFonts w:ascii="Courier New" w:hAnsi="Courier New" w:cs="Courier New"/>
                <w:sz w:val="26"/>
                <w:szCs w:val="26"/>
              </w:rPr>
              <w:t>Музыкально-литературная композиция «Жить в радости до глубокой старости»</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7B2353" w:rsidRDefault="007B2353"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7B2353" w:rsidRPr="007B2353" w:rsidRDefault="007B2353" w:rsidP="007B2353">
            <w:pPr>
              <w:keepNext/>
              <w:overflowPunct w:val="0"/>
              <w:autoSpaceDE w:val="0"/>
              <w:autoSpaceDN w:val="0"/>
              <w:adjustRightInd w:val="0"/>
              <w:jc w:val="both"/>
              <w:textAlignment w:val="baseline"/>
              <w:outlineLvl w:val="0"/>
              <w:rPr>
                <w:rFonts w:ascii="Courier New" w:hAnsi="Courier New" w:cs="Courier New"/>
                <w:sz w:val="26"/>
                <w:szCs w:val="26"/>
              </w:rPr>
            </w:pPr>
            <w:r w:rsidRPr="007B2353">
              <w:rPr>
                <w:rFonts w:ascii="Courier New" w:hAnsi="Courier New" w:cs="Courier New"/>
                <w:sz w:val="26"/>
                <w:szCs w:val="26"/>
              </w:rPr>
              <w:t xml:space="preserve">Познавательный час </w:t>
            </w:r>
          </w:p>
          <w:p w:rsidR="00F24BA7" w:rsidRDefault="007B2353" w:rsidP="007B2353">
            <w:pPr>
              <w:keepNext/>
              <w:overflowPunct w:val="0"/>
              <w:autoSpaceDE w:val="0"/>
              <w:autoSpaceDN w:val="0"/>
              <w:adjustRightInd w:val="0"/>
              <w:jc w:val="both"/>
              <w:textAlignment w:val="baseline"/>
              <w:outlineLvl w:val="0"/>
              <w:rPr>
                <w:rFonts w:ascii="Courier New" w:hAnsi="Courier New" w:cs="Courier New"/>
                <w:sz w:val="26"/>
                <w:szCs w:val="26"/>
              </w:rPr>
            </w:pPr>
            <w:r w:rsidRPr="007B2353">
              <w:rPr>
                <w:rFonts w:ascii="Courier New" w:hAnsi="Courier New" w:cs="Courier New"/>
                <w:sz w:val="26"/>
                <w:szCs w:val="26"/>
              </w:rPr>
              <w:t>«День жестового языка»</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81552B" w:rsidRDefault="0081552B" w:rsidP="0081552B">
            <w:pPr>
              <w:overflowPunct w:val="0"/>
              <w:autoSpaceDE w:val="0"/>
              <w:autoSpaceDN w:val="0"/>
              <w:adjustRightInd w:val="0"/>
              <w:textAlignment w:val="baseline"/>
              <w:rPr>
                <w:rFonts w:ascii="Courier New" w:hAnsi="Courier New" w:cs="Courier New"/>
                <w:sz w:val="26"/>
                <w:szCs w:val="26"/>
              </w:rPr>
            </w:pPr>
          </w:p>
          <w:p w:rsidR="007B2353" w:rsidRDefault="007B2353" w:rsidP="0081552B">
            <w:pPr>
              <w:overflowPunct w:val="0"/>
              <w:autoSpaceDE w:val="0"/>
              <w:autoSpaceDN w:val="0"/>
              <w:adjustRightInd w:val="0"/>
              <w:textAlignment w:val="baseline"/>
              <w:rPr>
                <w:rFonts w:ascii="Courier New" w:hAnsi="Courier New" w:cs="Courier New"/>
                <w:sz w:val="26"/>
                <w:szCs w:val="26"/>
              </w:rPr>
            </w:pPr>
          </w:p>
          <w:p w:rsidR="007B2353" w:rsidRDefault="007B2353" w:rsidP="0081552B">
            <w:pPr>
              <w:overflowPunct w:val="0"/>
              <w:autoSpaceDE w:val="0"/>
              <w:autoSpaceDN w:val="0"/>
              <w:adjustRightInd w:val="0"/>
              <w:textAlignment w:val="baseline"/>
              <w:rPr>
                <w:rFonts w:ascii="Courier New" w:hAnsi="Courier New" w:cs="Courier New"/>
                <w:sz w:val="26"/>
                <w:szCs w:val="26"/>
              </w:rPr>
            </w:pPr>
          </w:p>
          <w:p w:rsidR="007B2353" w:rsidRDefault="007B2353" w:rsidP="007B2353">
            <w:pPr>
              <w:overflowPunct w:val="0"/>
              <w:autoSpaceDE w:val="0"/>
              <w:autoSpaceDN w:val="0"/>
              <w:adjustRightInd w:val="0"/>
              <w:textAlignment w:val="baseline"/>
              <w:rPr>
                <w:rFonts w:ascii="Courier New" w:hAnsi="Courier New" w:cs="Courier New"/>
                <w:sz w:val="26"/>
                <w:szCs w:val="26"/>
              </w:rPr>
            </w:pPr>
          </w:p>
          <w:p w:rsidR="007B2353" w:rsidRPr="007B2353" w:rsidRDefault="007B2353" w:rsidP="007B2353">
            <w:pPr>
              <w:overflowPunct w:val="0"/>
              <w:autoSpaceDE w:val="0"/>
              <w:autoSpaceDN w:val="0"/>
              <w:adjustRightInd w:val="0"/>
              <w:textAlignment w:val="baseline"/>
              <w:rPr>
                <w:rFonts w:ascii="Courier New" w:hAnsi="Courier New" w:cs="Courier New"/>
                <w:sz w:val="26"/>
                <w:szCs w:val="26"/>
              </w:rPr>
            </w:pPr>
            <w:r w:rsidRPr="007B2353">
              <w:rPr>
                <w:rFonts w:ascii="Courier New" w:hAnsi="Courier New" w:cs="Courier New"/>
                <w:sz w:val="26"/>
                <w:szCs w:val="26"/>
              </w:rPr>
              <w:t>Литературно-экологическая игра</w:t>
            </w:r>
          </w:p>
          <w:p w:rsidR="007B2353" w:rsidRPr="007B2353" w:rsidRDefault="007B2353" w:rsidP="007B2353">
            <w:pPr>
              <w:overflowPunct w:val="0"/>
              <w:autoSpaceDE w:val="0"/>
              <w:autoSpaceDN w:val="0"/>
              <w:adjustRightInd w:val="0"/>
              <w:textAlignment w:val="baseline"/>
              <w:rPr>
                <w:rFonts w:ascii="Courier New" w:hAnsi="Courier New" w:cs="Courier New"/>
                <w:sz w:val="26"/>
                <w:szCs w:val="26"/>
              </w:rPr>
            </w:pPr>
            <w:r w:rsidRPr="007B2353">
              <w:rPr>
                <w:rFonts w:ascii="Courier New" w:hAnsi="Courier New" w:cs="Courier New"/>
                <w:sz w:val="26"/>
                <w:szCs w:val="26"/>
              </w:rPr>
              <w:t xml:space="preserve">«Золотая красавица - Осень» </w:t>
            </w:r>
          </w:p>
          <w:p w:rsidR="00936A32" w:rsidRPr="00B60E55" w:rsidRDefault="007B2353" w:rsidP="007B2353">
            <w:pPr>
              <w:overflowPunct w:val="0"/>
              <w:autoSpaceDE w:val="0"/>
              <w:autoSpaceDN w:val="0"/>
              <w:adjustRightInd w:val="0"/>
              <w:textAlignment w:val="baseline"/>
              <w:rPr>
                <w:rFonts w:ascii="Courier New" w:hAnsi="Courier New" w:cs="Courier New"/>
                <w:sz w:val="26"/>
                <w:szCs w:val="26"/>
              </w:rPr>
            </w:pPr>
            <w:r w:rsidRPr="007B2353">
              <w:rPr>
                <w:rFonts w:ascii="Courier New" w:hAnsi="Courier New" w:cs="Courier New"/>
                <w:sz w:val="26"/>
                <w:szCs w:val="26"/>
              </w:rPr>
              <w:t>В рамках Клуба Родничок</w:t>
            </w:r>
          </w:p>
        </w:tc>
        <w:tc>
          <w:tcPr>
            <w:tcW w:w="3363" w:type="dxa"/>
            <w:gridSpan w:val="2"/>
          </w:tcPr>
          <w:p w:rsidR="00451A36" w:rsidRPr="001C42FC" w:rsidRDefault="00451A36" w:rsidP="0025386F">
            <w:pPr>
              <w:rPr>
                <w:rFonts w:ascii="Courier New" w:hAnsi="Courier New" w:cs="Courier New"/>
                <w:sz w:val="26"/>
                <w:szCs w:val="26"/>
              </w:rPr>
            </w:pPr>
          </w:p>
        </w:tc>
      </w:tr>
      <w:tr w:rsidR="0025386F" w:rsidRPr="00FA1EBB" w:rsidTr="004D0A14">
        <w:trPr>
          <w:gridAfter w:val="1"/>
          <w:wAfter w:w="1418" w:type="dxa"/>
        </w:trPr>
        <w:tc>
          <w:tcPr>
            <w:tcW w:w="3119" w:type="dxa"/>
          </w:tcPr>
          <w:p w:rsidR="0025386F" w:rsidRDefault="0025386F" w:rsidP="00E24E1A">
            <w:pPr>
              <w:rPr>
                <w:rFonts w:ascii="Courier New" w:hAnsi="Courier New" w:cs="Courier New"/>
                <w:sz w:val="26"/>
                <w:szCs w:val="26"/>
              </w:rPr>
            </w:pPr>
          </w:p>
        </w:tc>
        <w:tc>
          <w:tcPr>
            <w:tcW w:w="5001" w:type="dxa"/>
            <w:gridSpan w:val="2"/>
          </w:tcPr>
          <w:p w:rsidR="0025386F" w:rsidRPr="00BF69AD" w:rsidRDefault="0025386F" w:rsidP="00451A36">
            <w:pPr>
              <w:rPr>
                <w:rFonts w:ascii="Courier New" w:hAnsi="Courier New" w:cs="Courier New"/>
                <w:sz w:val="26"/>
                <w:szCs w:val="26"/>
              </w:rPr>
            </w:pPr>
          </w:p>
        </w:tc>
        <w:tc>
          <w:tcPr>
            <w:tcW w:w="3363" w:type="dxa"/>
            <w:gridSpan w:val="2"/>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bookmarkStart w:id="0" w:name="_GoBack"/>
      <w:bookmarkEnd w:id="0"/>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8A0" w:rsidRDefault="00C958A0">
      <w:pPr>
        <w:rPr>
          <w:rFonts w:ascii="Courier New" w:hAnsi="Courier New" w:cs="Courier New"/>
          <w:szCs w:val="28"/>
        </w:rPr>
      </w:pPr>
      <w:r>
        <w:rPr>
          <w:rFonts w:ascii="Courier New" w:hAnsi="Courier New" w:cs="Courier New"/>
          <w:szCs w:val="28"/>
        </w:rPr>
        <w:separator/>
      </w:r>
    </w:p>
  </w:endnote>
  <w:endnote w:type="continuationSeparator" w:id="0">
    <w:p w:rsidR="00C958A0" w:rsidRDefault="00C958A0">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8A0" w:rsidRDefault="00C958A0">
      <w:pPr>
        <w:rPr>
          <w:rFonts w:ascii="Courier New" w:hAnsi="Courier New" w:cs="Courier New"/>
          <w:szCs w:val="28"/>
        </w:rPr>
      </w:pPr>
      <w:r>
        <w:rPr>
          <w:rFonts w:ascii="Courier New" w:hAnsi="Courier New" w:cs="Courier New"/>
          <w:szCs w:val="28"/>
        </w:rPr>
        <w:separator/>
      </w:r>
    </w:p>
  </w:footnote>
  <w:footnote w:type="continuationSeparator" w:id="0">
    <w:p w:rsidR="00C958A0" w:rsidRDefault="00C958A0">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7632AF"/>
    <w:multiLevelType w:val="hybridMultilevel"/>
    <w:tmpl w:val="5D7A74BE"/>
    <w:lvl w:ilvl="0" w:tplc="27125F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1C4019"/>
    <w:multiLevelType w:val="hybridMultilevel"/>
    <w:tmpl w:val="B09A86F6"/>
    <w:lvl w:ilvl="0" w:tplc="F47608D6">
      <w:start w:val="1"/>
      <w:numFmt w:val="decimal"/>
      <w:lvlText w:val="%1."/>
      <w:lvlJc w:val="left"/>
      <w:pPr>
        <w:ind w:left="720" w:hanging="360"/>
      </w:pPr>
      <w:rPr>
        <w:rFonts w:ascii="Calibri" w:hAnsi="Calibri" w:cs="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B88"/>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0A14"/>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353"/>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014"/>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52B"/>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A32"/>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0E55"/>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8A0"/>
    <w:rsid w:val="00C95C3F"/>
    <w:rsid w:val="00C95C77"/>
    <w:rsid w:val="00C96523"/>
    <w:rsid w:val="00C96899"/>
    <w:rsid w:val="00C96905"/>
    <w:rsid w:val="00C974FE"/>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6B79"/>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575A8-74F2-4DDA-9011-D9A6E983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12188</TotalTime>
  <Pages>2</Pages>
  <Words>68</Words>
  <Characters>391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5639</cp:revision>
  <cp:lastPrinted>2016-04-01T12:06:00Z</cp:lastPrinted>
  <dcterms:created xsi:type="dcterms:W3CDTF">2014-02-13T09:53:00Z</dcterms:created>
  <dcterms:modified xsi:type="dcterms:W3CDTF">2016-09-21T15:00:00Z</dcterms:modified>
</cp:coreProperties>
</file>